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  <w:bookmarkStart w:id="0" w:name="_GoBack"/>
      <w:bookmarkEnd w:id="0"/>
    </w:p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Pieczątka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szkoły: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Załącznik 1.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8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889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Miejscowość,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</w:rPr>
        <w:t>data: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="00A76620">
        <w:rPr>
          <w:rFonts w:ascii="Georgia" w:eastAsia="Georgia" w:hAnsi="Georgia" w:cs="Georgia"/>
          <w:spacing w:val="-2"/>
        </w:rPr>
        <w:t>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  <w:r w:rsidRPr="00C96080">
        <w:rPr>
          <w:rFonts w:ascii="Georgia" w:eastAsia="Calibri" w:hAnsi="Georgia" w:cs="Calibri"/>
          <w:b/>
          <w:bCs/>
          <w:spacing w:val="-2"/>
        </w:rPr>
        <w:t>Deklaracja</w:t>
      </w:r>
    </w:p>
    <w:p w:rsidR="00F55A59" w:rsidRDefault="00F55A59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Szkoła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(numer,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nazwa,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adres, telefon, adres e-mail):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……………………………………………………………………………………………………………………………….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(Imię i Nazwisko, telefon, adres e-mail opiekuna konkursu z ramienia szkoły):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deklaruje</w:t>
      </w:r>
      <w:r w:rsidRPr="00C96080">
        <w:rPr>
          <w:rFonts w:ascii="Georgia" w:eastAsia="Georgia" w:hAnsi="Georgia" w:cs="Georgia"/>
          <w:spacing w:val="-2"/>
        </w:rPr>
        <w:t xml:space="preserve"> </w:t>
      </w:r>
      <w:r w:rsidRPr="00C96080">
        <w:rPr>
          <w:rFonts w:ascii="Georgia" w:eastAsia="Georgia" w:hAnsi="Georgia" w:cs="Georgia"/>
        </w:rPr>
        <w:t>chęć uczestnictwa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w Konkursie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pt.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„Leśne Żywioły”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organizowanym</w:t>
      </w:r>
    </w:p>
    <w:p w:rsidR="00C96080" w:rsidRPr="00C96080" w:rsidRDefault="00C96080" w:rsidP="00C96080">
      <w:pPr>
        <w:widowControl w:val="0"/>
        <w:autoSpaceDE w:val="0"/>
        <w:autoSpaceDN w:val="0"/>
        <w:spacing w:before="47" w:after="0" w:line="460" w:lineRule="auto"/>
        <w:ind w:left="116" w:right="450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przez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RDLP w Krośnie. Jednocześnie oświadcza, że: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Dyrektor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Szkoły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zapoznał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Regulaminem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akceptuje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jego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treść,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możliwość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zorganizowania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Konkursu tak,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wzięli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nim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udział</w:t>
      </w:r>
      <w:r w:rsidRPr="00C96080">
        <w:rPr>
          <w:rFonts w:ascii="Georgia" w:eastAsia="Georgia" w:hAnsi="Georgia" w:cs="Georgia"/>
          <w:spacing w:val="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wszyscy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chętni</w:t>
      </w:r>
      <w:r w:rsidRPr="00A54BAC">
        <w:rPr>
          <w:rFonts w:ascii="Georgia" w:eastAsia="Georgia" w:hAnsi="Georgia" w:cs="Georgia"/>
          <w:spacing w:val="-7"/>
        </w:rPr>
        <w:t xml:space="preserve"> </w:t>
      </w:r>
      <w:r w:rsidRPr="00A54BAC">
        <w:rPr>
          <w:rFonts w:ascii="Georgia" w:eastAsia="Georgia" w:hAnsi="Georgia" w:cs="Georgia"/>
        </w:rPr>
        <w:t>Uczniowie</w:t>
      </w:r>
      <w:r w:rsidRPr="00A54BAC">
        <w:rPr>
          <w:rFonts w:ascii="Georgia" w:eastAsia="Georgia" w:hAnsi="Georgia" w:cs="Georgia"/>
          <w:spacing w:val="-6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Szkoły,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78"/>
        </w:rPr>
        <w:t xml:space="preserve"> </w:t>
      </w:r>
      <w:r w:rsidRPr="00C96080">
        <w:rPr>
          <w:rFonts w:ascii="Georgia" w:eastAsia="Georgia" w:hAnsi="Georgia" w:cs="Georgia"/>
        </w:rPr>
        <w:t>przeprowadzenia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7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terminie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7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sposób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przedstawiony</w:t>
      </w:r>
      <w:r w:rsidRPr="00A54BAC">
        <w:rPr>
          <w:rFonts w:ascii="Georgia" w:eastAsia="Georgia" w:hAnsi="Georgia" w:cs="Georgia"/>
          <w:spacing w:val="-9"/>
        </w:rPr>
        <w:t xml:space="preserve"> </w:t>
      </w:r>
      <w:r w:rsidRPr="00A54BAC">
        <w:rPr>
          <w:rFonts w:ascii="Georgia" w:eastAsia="Georgia" w:hAnsi="Georgia" w:cs="Georgia"/>
        </w:rPr>
        <w:t>w</w:t>
      </w:r>
      <w:r w:rsidRPr="00A54BAC">
        <w:rPr>
          <w:rFonts w:ascii="Georgia" w:eastAsia="Georgia" w:hAnsi="Georgia" w:cs="Georgia"/>
          <w:spacing w:val="-10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Regulaminie,</w:t>
      </w:r>
    </w:p>
    <w:p w:rsidR="00C96080" w:rsidRPr="00C96080" w:rsidRDefault="00C96080" w:rsidP="00C96080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709" w:hanging="142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 xml:space="preserve">     zobowiązuje się do wyznaczenia z pośród nauczycieli opiekuna konkursu z ramienia szkoły, który będzie koordynował przeprowadzenie I etapu Konkursu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2" w:after="0" w:line="285" w:lineRule="auto"/>
        <w:ind w:right="113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dołożenia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wszelkich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starań,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przeprowadzenie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przebiegło uczciwie,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to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znaczy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tak,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każdy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Uczestnik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samodzielnie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wypełniał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karty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odpowiedzi, bez korzystania z pomocy innych osób lub innych źródeł,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8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jest świadomy tego, że Organizator Konkursu będzie archiwizował dane Uczestników Konkursu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oraz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opublikuje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dane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Laureatów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sposób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przedstawiony w Regulaminie.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22" w:after="0" w:line="240" w:lineRule="auto"/>
        <w:rPr>
          <w:rFonts w:ascii="Georgia" w:eastAsia="Georgia" w:hAnsi="Georgia" w:cs="Georgia"/>
        </w:rPr>
      </w:pPr>
    </w:p>
    <w:p w:rsidR="00605972" w:rsidRDefault="00C96080" w:rsidP="00C96080">
      <w:pPr>
        <w:jc w:val="right"/>
      </w:pPr>
      <w:r w:rsidRPr="00C96080">
        <w:rPr>
          <w:rFonts w:ascii="Georgia" w:eastAsia="Georgia" w:hAnsi="Georgia" w:cs="Georgia"/>
        </w:rPr>
        <w:t>Podpis</w:t>
      </w:r>
      <w:r w:rsidRPr="00C96080">
        <w:rPr>
          <w:rFonts w:ascii="Georgia" w:eastAsia="Georgia" w:hAnsi="Georgia" w:cs="Georgia"/>
          <w:spacing w:val="-9"/>
        </w:rPr>
        <w:t xml:space="preserve"> </w:t>
      </w:r>
      <w:r w:rsidRPr="00C96080">
        <w:rPr>
          <w:rFonts w:ascii="Georgia" w:eastAsia="Georgia" w:hAnsi="Georgia" w:cs="Georgia"/>
        </w:rPr>
        <w:t>Dyrektora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</w:t>
      </w:r>
    </w:p>
    <w:sectPr w:rsidR="0060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0"/>
    <w:rsid w:val="00605972"/>
    <w:rsid w:val="00A54BAC"/>
    <w:rsid w:val="00A76620"/>
    <w:rsid w:val="00C96080"/>
    <w:rsid w:val="00F55A59"/>
    <w:rsid w:val="00F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FD88F-79F8-4CCE-A4CF-D7D544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Magdalena Misiorowska - RDLP Krosno</cp:lastModifiedBy>
  <cp:revision>2</cp:revision>
  <dcterms:created xsi:type="dcterms:W3CDTF">2023-12-08T08:14:00Z</dcterms:created>
  <dcterms:modified xsi:type="dcterms:W3CDTF">2023-12-08T08:14:00Z</dcterms:modified>
</cp:coreProperties>
</file>